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EC06BA"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377D00"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BE65A7" w:rsidRPr="00BE65A7">
        <w:rPr>
          <w:rFonts w:ascii="Sylfaen" w:hAnsi="Sylfaen"/>
          <w:color w:val="auto"/>
          <w:sz w:val="24"/>
          <w:szCs w:val="24"/>
          <w:lang w:val="af-ZA" w:eastAsia="en-US"/>
        </w:rPr>
        <w:t>TG-2.</w:t>
      </w:r>
      <w:r w:rsidR="00BE65A7" w:rsidRPr="00BE65A7">
        <w:rPr>
          <w:rFonts w:ascii="Sylfaen" w:hAnsi="Sylfaen"/>
          <w:color w:val="auto"/>
          <w:sz w:val="24"/>
          <w:szCs w:val="24"/>
          <w:lang w:val="hy-AM" w:eastAsia="en-US"/>
        </w:rPr>
        <w:t>2</w:t>
      </w:r>
      <w:r w:rsidR="00BE65A7" w:rsidRPr="00BE65A7">
        <w:rPr>
          <w:rFonts w:ascii="Sylfaen" w:hAnsi="Sylfaen"/>
          <w:color w:val="auto"/>
          <w:sz w:val="24"/>
          <w:szCs w:val="24"/>
          <w:lang w:val="af-ZA" w:eastAsia="en-US"/>
        </w:rPr>
        <w:t>-</w:t>
      </w:r>
      <w:r w:rsidR="000A2919">
        <w:rPr>
          <w:rFonts w:ascii="Sylfaen" w:hAnsi="Sylfaen"/>
          <w:color w:val="auto"/>
          <w:sz w:val="24"/>
          <w:szCs w:val="24"/>
          <w:lang w:val="af-ZA" w:eastAsia="en-US"/>
        </w:rPr>
        <w:t>1</w:t>
      </w:r>
      <w:r w:rsidR="00C83D1E">
        <w:rPr>
          <w:rFonts w:ascii="Sylfaen" w:hAnsi="Sylfaen"/>
          <w:color w:val="auto"/>
          <w:sz w:val="24"/>
          <w:szCs w:val="24"/>
          <w:lang w:val="af-ZA" w:eastAsia="en-US"/>
        </w:rPr>
        <w:t>4</w:t>
      </w:r>
      <w:r w:rsidR="0082355F">
        <w:rPr>
          <w:rFonts w:ascii="Sylfaen" w:hAnsi="Sylfaen"/>
          <w:color w:val="auto"/>
          <w:sz w:val="24"/>
          <w:szCs w:val="24"/>
          <w:lang w:val="hy-AM" w:eastAsia="en-US"/>
        </w:rPr>
        <w:t>.0</w:t>
      </w:r>
      <w:r w:rsidR="000A2919">
        <w:rPr>
          <w:rFonts w:ascii="Sylfaen" w:hAnsi="Sylfaen"/>
          <w:color w:val="auto"/>
          <w:sz w:val="24"/>
          <w:szCs w:val="24"/>
          <w:lang w:val="hy-AM" w:eastAsia="en-US"/>
        </w:rPr>
        <w:t>2</w:t>
      </w:r>
      <w:r w:rsidR="0082355F">
        <w:rPr>
          <w:rFonts w:ascii="Sylfaen" w:hAnsi="Sylfaen"/>
          <w:color w:val="auto"/>
          <w:sz w:val="24"/>
          <w:szCs w:val="24"/>
          <w:lang w:val="af-ZA" w:eastAsia="en-US"/>
        </w:rPr>
        <w:t>.2</w:t>
      </w:r>
      <w:r w:rsidR="000A2919">
        <w:rPr>
          <w:rFonts w:ascii="Sylfaen" w:hAnsi="Sylfaen"/>
          <w:color w:val="auto"/>
          <w:sz w:val="24"/>
          <w:szCs w:val="24"/>
          <w:lang w:val="af-ZA" w:eastAsia="en-US"/>
        </w:rPr>
        <w:t>5</w:t>
      </w:r>
      <w:r w:rsidR="00BE65A7" w:rsidRPr="00BE65A7">
        <w:rPr>
          <w:rFonts w:ascii="Sylfaen" w:hAnsi="Sylfaen"/>
          <w:color w:val="auto"/>
          <w:sz w:val="24"/>
          <w:szCs w:val="24"/>
          <w:lang w:val="af-ZA" w:eastAsia="en-US"/>
        </w:rPr>
        <w:t>-</w:t>
      </w:r>
      <w:r w:rsidR="005C0488">
        <w:rPr>
          <w:rFonts w:ascii="Sylfaen" w:hAnsi="Sylfaen"/>
          <w:color w:val="auto"/>
          <w:sz w:val="24"/>
          <w:szCs w:val="24"/>
          <w:lang w:val="hy-AM" w:eastAsia="en-US"/>
        </w:rPr>
        <w:t>00</w:t>
      </w:r>
      <w:r w:rsidR="000A2919">
        <w:rPr>
          <w:rFonts w:ascii="Sylfaen" w:hAnsi="Sylfaen"/>
          <w:color w:val="auto"/>
          <w:sz w:val="24"/>
          <w:szCs w:val="24"/>
          <w:lang w:val="hy-AM" w:eastAsia="en-US"/>
        </w:rPr>
        <w:t>2</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C83D1E">
        <w:rPr>
          <w:rFonts w:ascii="Sylfaen" w:hAnsi="Sylfaen" w:cs="Sylfaen"/>
          <w:bCs/>
          <w:color w:val="auto"/>
          <w:sz w:val="24"/>
          <w:szCs w:val="24"/>
          <w:lang w:val="en-US"/>
        </w:rPr>
        <w:t>14</w:t>
      </w:r>
      <w:bookmarkStart w:id="0" w:name="_GoBack"/>
      <w:bookmarkEnd w:id="0"/>
      <w:r w:rsidR="00AF11F8" w:rsidRPr="00AF11F8">
        <w:rPr>
          <w:rFonts w:ascii="Sylfaen" w:hAnsi="Sylfaen" w:cs="Sylfaen"/>
          <w:bCs/>
          <w:color w:val="auto"/>
          <w:sz w:val="24"/>
          <w:szCs w:val="24"/>
          <w:lang w:val="hy-AM"/>
        </w:rPr>
        <w:t>.</w:t>
      </w:r>
      <w:r w:rsidR="000A2919">
        <w:rPr>
          <w:rFonts w:ascii="Sylfaen" w:hAnsi="Sylfaen" w:cs="Sylfaen"/>
          <w:bCs/>
          <w:color w:val="auto"/>
          <w:sz w:val="24"/>
          <w:szCs w:val="24"/>
          <w:lang w:val="hy-AM"/>
        </w:rPr>
        <w:t>02</w:t>
      </w:r>
      <w:r w:rsidR="00455669">
        <w:rPr>
          <w:rFonts w:ascii="Sylfaen" w:hAnsi="Sylfaen"/>
          <w:bCs/>
          <w:sz w:val="24"/>
          <w:szCs w:val="24"/>
          <w:lang w:val="hy-AM"/>
        </w:rPr>
        <w:t>.</w:t>
      </w:r>
      <w:r w:rsidR="005C0488">
        <w:rPr>
          <w:bCs/>
          <w:sz w:val="24"/>
          <w:szCs w:val="24"/>
          <w:lang w:val="af-ZA"/>
        </w:rPr>
        <w:t>202</w:t>
      </w:r>
      <w:r w:rsidR="000A2919">
        <w:rPr>
          <w:bCs/>
          <w:sz w:val="24"/>
          <w:szCs w:val="24"/>
          <w:lang w:val="af-ZA"/>
        </w:rPr>
        <w:t>5</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27452"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9376AF" w:rsidRDefault="00BE65A7" w:rsidP="00C16667">
            <w:pPr>
              <w:jc w:val="center"/>
              <w:rPr>
                <w:rFonts w:ascii="Sylfaen" w:hAnsi="Sylfaen"/>
                <w:sz w:val="20"/>
                <w:szCs w:val="20"/>
                <w:lang w:val="pt-BR" w:eastAsia="ru-RU"/>
              </w:rPr>
            </w:pPr>
            <w:r w:rsidRPr="009376AF">
              <w:rPr>
                <w:rFonts w:ascii="Sylfaen" w:hAnsi="Sylfaen"/>
                <w:sz w:val="20"/>
                <w:szCs w:val="20"/>
                <w:lang w:val="pt-BR" w:eastAsia="ru-RU"/>
              </w:rPr>
              <w:t>«</w:t>
            </w:r>
            <w:r w:rsidRPr="00BE65A7">
              <w:rPr>
                <w:rFonts w:ascii="Sylfaen" w:hAnsi="Sylfaen"/>
                <w:sz w:val="20"/>
                <w:szCs w:val="20"/>
                <w:lang w:eastAsia="ru-RU"/>
              </w:rPr>
              <w:t>Գազպրոմ</w:t>
            </w:r>
            <w:r w:rsidRPr="009376AF">
              <w:rPr>
                <w:rFonts w:ascii="Sylfaen" w:hAnsi="Sylfaen"/>
                <w:sz w:val="20"/>
                <w:szCs w:val="20"/>
                <w:lang w:val="pt-BR" w:eastAsia="ru-RU"/>
              </w:rPr>
              <w:t xml:space="preserve"> </w:t>
            </w:r>
            <w:r w:rsidRPr="00BE65A7">
              <w:rPr>
                <w:rFonts w:ascii="Sylfaen" w:hAnsi="Sylfaen"/>
                <w:sz w:val="20"/>
                <w:szCs w:val="20"/>
                <w:lang w:eastAsia="ru-RU"/>
              </w:rPr>
              <w:t>Արմենիա</w:t>
            </w:r>
            <w:r w:rsidRPr="009376AF">
              <w:rPr>
                <w:rFonts w:ascii="Sylfaen" w:hAnsi="Sylfaen"/>
                <w:sz w:val="20"/>
                <w:szCs w:val="20"/>
                <w:lang w:val="pt-BR" w:eastAsia="ru-RU"/>
              </w:rPr>
              <w:t xml:space="preserve">» </w:t>
            </w:r>
            <w:r w:rsidRPr="00BE65A7">
              <w:rPr>
                <w:rFonts w:ascii="Sylfaen" w:hAnsi="Sylfaen"/>
                <w:sz w:val="20"/>
                <w:szCs w:val="20"/>
                <w:lang w:eastAsia="ru-RU"/>
              </w:rPr>
              <w:t>ՓԲԸ</w:t>
            </w:r>
            <w:r w:rsidRPr="009376AF">
              <w:rPr>
                <w:rFonts w:ascii="Sylfaen" w:hAnsi="Sylfaen"/>
                <w:sz w:val="20"/>
                <w:szCs w:val="20"/>
                <w:lang w:val="pt-BR" w:eastAsia="ru-RU"/>
              </w:rPr>
              <w:t xml:space="preserve"> «</w:t>
            </w:r>
            <w:r w:rsidRPr="00BE65A7">
              <w:rPr>
                <w:rFonts w:ascii="Sylfaen" w:hAnsi="Sylfaen"/>
                <w:sz w:val="20"/>
                <w:szCs w:val="20"/>
                <w:lang w:eastAsia="ru-RU"/>
              </w:rPr>
              <w:t>Տրանսգազ</w:t>
            </w:r>
            <w:r w:rsidRPr="009376AF">
              <w:rPr>
                <w:rFonts w:ascii="Sylfaen" w:hAnsi="Sylfaen"/>
                <w:sz w:val="20"/>
                <w:szCs w:val="20"/>
                <w:lang w:val="pt-BR" w:eastAsia="ru-RU"/>
              </w:rPr>
              <w:t xml:space="preserve">» </w:t>
            </w:r>
            <w:r w:rsidRPr="00BE65A7">
              <w:rPr>
                <w:rFonts w:ascii="Sylfaen" w:hAnsi="Sylfaen"/>
                <w:sz w:val="20"/>
                <w:szCs w:val="20"/>
                <w:lang w:eastAsia="ru-RU"/>
              </w:rPr>
              <w:t>ՍՊԸ</w:t>
            </w:r>
            <w:r w:rsidRPr="009376AF">
              <w:rPr>
                <w:rFonts w:ascii="Sylfaen" w:hAnsi="Sylfaen"/>
                <w:sz w:val="20"/>
                <w:szCs w:val="20"/>
                <w:lang w:val="pt-BR" w:eastAsia="ru-RU"/>
              </w:rPr>
              <w:t xml:space="preserve"> </w:t>
            </w:r>
            <w:r w:rsidRPr="00BE65A7">
              <w:rPr>
                <w:rFonts w:ascii="Sylfaen" w:hAnsi="Sylfaen"/>
                <w:sz w:val="20"/>
                <w:szCs w:val="20"/>
                <w:lang w:eastAsia="ru-RU"/>
              </w:rPr>
              <w:t>աշխատակիցների</w:t>
            </w:r>
            <w:r w:rsidRPr="009376AF">
              <w:rPr>
                <w:rFonts w:ascii="Sylfaen" w:hAnsi="Sylfaen"/>
                <w:sz w:val="20"/>
                <w:szCs w:val="20"/>
                <w:lang w:val="pt-BR" w:eastAsia="ru-RU"/>
              </w:rPr>
              <w:t xml:space="preserve"> </w:t>
            </w:r>
            <w:r w:rsidRPr="00BE65A7">
              <w:rPr>
                <w:rFonts w:ascii="Sylfaen" w:hAnsi="Sylfaen"/>
                <w:sz w:val="20"/>
                <w:szCs w:val="20"/>
                <w:lang w:eastAsia="ru-RU"/>
              </w:rPr>
              <w:t>կարիքների</w:t>
            </w:r>
            <w:r w:rsidRPr="009376AF">
              <w:rPr>
                <w:rFonts w:ascii="Sylfaen" w:hAnsi="Sylfaen"/>
                <w:sz w:val="20"/>
                <w:szCs w:val="20"/>
                <w:lang w:val="pt-BR" w:eastAsia="ru-RU"/>
              </w:rPr>
              <w:t xml:space="preserve"> </w:t>
            </w:r>
            <w:r w:rsidRPr="00BE65A7">
              <w:rPr>
                <w:rFonts w:ascii="Sylfaen" w:hAnsi="Sylfaen"/>
                <w:sz w:val="20"/>
                <w:szCs w:val="20"/>
                <w:lang w:eastAsia="ru-RU"/>
              </w:rPr>
              <w:t>համար</w:t>
            </w:r>
            <w:r w:rsidRPr="009376AF">
              <w:rPr>
                <w:rFonts w:ascii="Sylfaen" w:hAnsi="Sylfaen"/>
                <w:sz w:val="20"/>
                <w:szCs w:val="20"/>
                <w:lang w:val="pt-BR" w:eastAsia="ru-RU"/>
              </w:rPr>
              <w:t xml:space="preserve"> </w:t>
            </w:r>
            <w:r w:rsidRPr="00BE65A7">
              <w:rPr>
                <w:rFonts w:ascii="Sylfaen" w:hAnsi="Sylfaen"/>
                <w:sz w:val="20"/>
                <w:szCs w:val="20"/>
                <w:lang w:eastAsia="ru-RU"/>
              </w:rPr>
              <w:t>արտահագուստի</w:t>
            </w:r>
            <w:r w:rsidRPr="009376AF">
              <w:rPr>
                <w:rFonts w:ascii="Sylfaen" w:hAnsi="Sylfaen"/>
                <w:sz w:val="20"/>
                <w:szCs w:val="20"/>
                <w:lang w:val="pt-BR" w:eastAsia="ru-RU"/>
              </w:rPr>
              <w:t xml:space="preserve"> </w:t>
            </w:r>
            <w:r w:rsidRPr="00BE65A7">
              <w:rPr>
                <w:rFonts w:ascii="Sylfaen" w:hAnsi="Sylfaen"/>
                <w:sz w:val="20"/>
                <w:szCs w:val="20"/>
                <w:lang w:eastAsia="ru-RU"/>
              </w:rPr>
              <w:t>և</w:t>
            </w:r>
            <w:r w:rsidRPr="009376AF">
              <w:rPr>
                <w:rFonts w:ascii="Sylfaen" w:hAnsi="Sylfaen"/>
                <w:sz w:val="20"/>
                <w:szCs w:val="20"/>
                <w:lang w:val="pt-BR" w:eastAsia="ru-RU"/>
              </w:rPr>
              <w:t xml:space="preserve"> </w:t>
            </w:r>
            <w:r w:rsidRPr="00BE65A7">
              <w:rPr>
                <w:rFonts w:ascii="Sylfaen" w:hAnsi="Sylfaen"/>
                <w:sz w:val="20"/>
                <w:szCs w:val="20"/>
                <w:lang w:eastAsia="ru-RU"/>
              </w:rPr>
              <w:t>անձնական</w:t>
            </w:r>
            <w:r w:rsidRPr="009376AF">
              <w:rPr>
                <w:rFonts w:ascii="Sylfaen" w:hAnsi="Sylfaen"/>
                <w:sz w:val="20"/>
                <w:szCs w:val="20"/>
                <w:lang w:val="pt-BR" w:eastAsia="ru-RU"/>
              </w:rPr>
              <w:t xml:space="preserve"> </w:t>
            </w:r>
            <w:r w:rsidRPr="00BE65A7">
              <w:rPr>
                <w:rFonts w:ascii="Sylfaen" w:hAnsi="Sylfaen"/>
                <w:sz w:val="20"/>
                <w:szCs w:val="20"/>
                <w:lang w:eastAsia="ru-RU"/>
              </w:rPr>
              <w:t>պաշտպանության</w:t>
            </w:r>
            <w:r w:rsidRPr="009376AF">
              <w:rPr>
                <w:rFonts w:ascii="Sylfaen" w:hAnsi="Sylfaen"/>
                <w:sz w:val="20"/>
                <w:szCs w:val="20"/>
                <w:lang w:val="pt-BR" w:eastAsia="ru-RU"/>
              </w:rPr>
              <w:t xml:space="preserve"> </w:t>
            </w:r>
            <w:r w:rsidRPr="00BE65A7">
              <w:rPr>
                <w:rFonts w:ascii="Sylfaen" w:hAnsi="Sylfaen"/>
                <w:sz w:val="20"/>
                <w:szCs w:val="20"/>
                <w:lang w:eastAsia="ru-RU"/>
              </w:rPr>
              <w:t>միջոցների</w:t>
            </w:r>
            <w:r w:rsidRPr="009376AF">
              <w:rPr>
                <w:rFonts w:ascii="Sylfaen" w:hAnsi="Sylfaen"/>
                <w:sz w:val="20"/>
                <w:szCs w:val="20"/>
                <w:lang w:val="pt-BR" w:eastAsia="ru-RU"/>
              </w:rPr>
              <w:t xml:space="preserve"> </w:t>
            </w:r>
            <w:r w:rsidR="00890536" w:rsidRPr="00827C92">
              <w:rPr>
                <w:rFonts w:ascii="Sylfaen" w:hAnsi="Sylfaen"/>
                <w:sz w:val="20"/>
                <w:szCs w:val="20"/>
                <w:lang w:eastAsia="ru-RU"/>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9376AF" w:rsidRDefault="003D5992" w:rsidP="009376AF">
            <w:pPr>
              <w:jc w:val="both"/>
              <w:rPr>
                <w:rFonts w:ascii="Sylfaen" w:hAnsi="Sylfaen"/>
                <w:sz w:val="20"/>
                <w:szCs w:val="20"/>
                <w:lang w:val="pt-BR"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794DC6">
              <w:rPr>
                <w:rFonts w:ascii="Sylfaen" w:hAnsi="Sylfaen"/>
                <w:sz w:val="20"/>
                <w:lang w:val="hy-AM"/>
              </w:rPr>
              <w:t xml:space="preserve"> առավելագույն</w:t>
            </w:r>
            <w:r>
              <w:rPr>
                <w:rFonts w:ascii="Sylfaen" w:hAnsi="Sylfaen"/>
                <w:color w:val="FF0000"/>
                <w:sz w:val="20"/>
                <w:lang w:val="es-ES"/>
              </w:rPr>
              <w:t xml:space="preserve"> </w:t>
            </w:r>
            <w:r>
              <w:rPr>
                <w:rFonts w:ascii="Sylfaen" w:hAnsi="Sylfaen"/>
                <w:sz w:val="20"/>
                <w:szCs w:val="20"/>
                <w:lang w:eastAsia="ru-RU"/>
              </w:rPr>
              <w:t>քանակը</w:t>
            </w:r>
            <w:r w:rsidRPr="007E26B5">
              <w:rPr>
                <w:rFonts w:ascii="Sylfaen" w:hAnsi="Sylfaen"/>
                <w:sz w:val="20"/>
                <w:szCs w:val="20"/>
                <w:lang w:val="pt-BR" w:eastAsia="ru-RU"/>
              </w:rPr>
              <w:t>:</w:t>
            </w:r>
          </w:p>
          <w:p w:rsidR="003D5992" w:rsidRPr="007E26B5" w:rsidRDefault="007E26B5" w:rsidP="009376AF">
            <w:pPr>
              <w:jc w:val="right"/>
              <w:rPr>
                <w:rFonts w:ascii="Sylfaen" w:hAnsi="Sylfaen"/>
                <w:sz w:val="20"/>
                <w:szCs w:val="20"/>
                <w:lang w:val="hy-AM" w:eastAsia="ru-RU"/>
              </w:rPr>
            </w:pPr>
            <w:r w:rsidRPr="007E26B5">
              <w:rPr>
                <w:rFonts w:ascii="Sylfaen" w:hAnsi="Sylfaen"/>
                <w:sz w:val="20"/>
                <w:szCs w:val="20"/>
                <w:lang w:val="pt-BR" w:eastAsia="ru-RU"/>
              </w:rPr>
              <w:t>1</w:t>
            </w:r>
            <w:r w:rsidR="009376AF">
              <w:rPr>
                <w:rFonts w:ascii="Sylfaen" w:hAnsi="Sylfaen"/>
                <w:sz w:val="20"/>
                <w:szCs w:val="20"/>
                <w:lang w:val="hy-AM" w:eastAsia="ru-RU"/>
              </w:rPr>
              <w:t xml:space="preserve">-ին </w:t>
            </w:r>
            <w:r>
              <w:rPr>
                <w:rFonts w:ascii="Sylfaen" w:hAnsi="Sylfaen"/>
                <w:sz w:val="20"/>
                <w:szCs w:val="20"/>
                <w:lang w:val="hy-AM" w:eastAsia="ru-RU"/>
              </w:rPr>
              <w:t>լոտ</w:t>
            </w:r>
          </w:p>
        </w:tc>
        <w:tc>
          <w:tcPr>
            <w:tcW w:w="7229" w:type="dxa"/>
            <w:tcBorders>
              <w:top w:val="single" w:sz="12" w:space="0" w:color="auto"/>
              <w:left w:val="single" w:sz="12" w:space="0" w:color="auto"/>
              <w:bottom w:val="single" w:sz="12" w:space="0" w:color="auto"/>
              <w:right w:val="single" w:sz="12" w:space="0" w:color="auto"/>
            </w:tcBorders>
          </w:tcPr>
          <w:p w:rsidR="008126A7" w:rsidRDefault="008126A7" w:rsidP="00EA36EB">
            <w:pPr>
              <w:tabs>
                <w:tab w:val="left" w:pos="1941"/>
              </w:tabs>
              <w:jc w:val="both"/>
              <w:rPr>
                <w:rFonts w:ascii="Sylfaen" w:hAnsi="Sylfaen"/>
                <w:sz w:val="20"/>
                <w:szCs w:val="20"/>
                <w:lang w:val="hy-AM" w:eastAsia="ru-RU"/>
              </w:rPr>
            </w:pPr>
          </w:p>
          <w:p w:rsidR="00785ADD" w:rsidRPr="00785ADD" w:rsidRDefault="00D30217" w:rsidP="0038349B">
            <w:pPr>
              <w:tabs>
                <w:tab w:val="left" w:pos="1941"/>
              </w:tabs>
              <w:jc w:val="both"/>
              <w:rPr>
                <w:rFonts w:ascii="Sylfaen" w:hAnsi="Sylfaen"/>
                <w:sz w:val="20"/>
                <w:szCs w:val="20"/>
                <w:lang w:eastAsia="ru-RU"/>
              </w:rPr>
            </w:pPr>
            <w:r>
              <w:rPr>
                <w:rFonts w:ascii="Sylfaen" w:hAnsi="Sylfaen"/>
                <w:sz w:val="20"/>
                <w:szCs w:val="20"/>
                <w:lang w:eastAsia="ru-RU"/>
              </w:rPr>
              <w:t>10</w:t>
            </w:r>
            <w:r w:rsidR="0038349B">
              <w:rPr>
                <w:rFonts w:ascii="Sylfaen" w:hAnsi="Sylfaen"/>
                <w:sz w:val="20"/>
                <w:szCs w:val="20"/>
                <w:lang w:eastAsia="ru-RU"/>
              </w:rPr>
              <w:t>00</w:t>
            </w:r>
            <w:r w:rsidR="00785ADD">
              <w:rPr>
                <w:rFonts w:ascii="Sylfaen" w:hAnsi="Sylfaen"/>
                <w:sz w:val="20"/>
                <w:szCs w:val="20"/>
                <w:lang w:eastAsia="ru-RU"/>
              </w:rPr>
              <w:t xml:space="preserve"> միավոր</w:t>
            </w:r>
          </w:p>
        </w:tc>
      </w:tr>
      <w:tr w:rsidR="007E26B5" w:rsidRPr="00837F7F" w:rsidTr="00B65D85">
        <w:tc>
          <w:tcPr>
            <w:tcW w:w="3967" w:type="dxa"/>
            <w:tcBorders>
              <w:top w:val="single" w:sz="12" w:space="0" w:color="auto"/>
              <w:left w:val="single" w:sz="12" w:space="0" w:color="auto"/>
              <w:bottom w:val="single" w:sz="12" w:space="0" w:color="auto"/>
              <w:right w:val="single" w:sz="12" w:space="0" w:color="auto"/>
            </w:tcBorders>
          </w:tcPr>
          <w:p w:rsidR="007E26B5" w:rsidRPr="007E26B5" w:rsidRDefault="007E26B5" w:rsidP="007E26B5">
            <w:pPr>
              <w:jc w:val="right"/>
              <w:rPr>
                <w:rFonts w:ascii="Sylfaen" w:hAnsi="Sylfaen"/>
                <w:sz w:val="20"/>
                <w:lang w:val="hy-AM"/>
              </w:rPr>
            </w:pPr>
            <w:r>
              <w:rPr>
                <w:rFonts w:ascii="Sylfaen" w:hAnsi="Sylfaen"/>
                <w:sz w:val="20"/>
                <w:lang w:val="hy-AM"/>
              </w:rPr>
              <w:t>2</w:t>
            </w:r>
            <w:r w:rsidR="009376AF">
              <w:rPr>
                <w:rFonts w:ascii="Sylfaen" w:hAnsi="Sylfaen"/>
                <w:sz w:val="20"/>
                <w:lang w:val="hy-AM"/>
              </w:rPr>
              <w:t>-րդ</w:t>
            </w:r>
            <w:r>
              <w:rPr>
                <w:rFonts w:ascii="Sylfaen" w:hAnsi="Sylfaen"/>
                <w:sz w:val="20"/>
                <w:lang w:val="hy-AM"/>
              </w:rPr>
              <w:t xml:space="preserve"> լոտ</w:t>
            </w:r>
          </w:p>
        </w:tc>
        <w:tc>
          <w:tcPr>
            <w:tcW w:w="7229" w:type="dxa"/>
            <w:tcBorders>
              <w:top w:val="single" w:sz="12" w:space="0" w:color="auto"/>
              <w:left w:val="single" w:sz="12" w:space="0" w:color="auto"/>
              <w:bottom w:val="single" w:sz="12" w:space="0" w:color="auto"/>
              <w:right w:val="single" w:sz="12" w:space="0" w:color="auto"/>
            </w:tcBorders>
          </w:tcPr>
          <w:p w:rsidR="007E26B5" w:rsidRPr="00471926" w:rsidRDefault="0038349B" w:rsidP="00EA36EB">
            <w:pPr>
              <w:tabs>
                <w:tab w:val="left" w:pos="1941"/>
              </w:tabs>
              <w:jc w:val="both"/>
              <w:rPr>
                <w:rFonts w:ascii="Sylfaen" w:hAnsi="Sylfaen"/>
                <w:sz w:val="20"/>
                <w:szCs w:val="20"/>
                <w:lang w:eastAsia="ru-RU"/>
              </w:rPr>
            </w:pPr>
            <w:r>
              <w:rPr>
                <w:rFonts w:ascii="Sylfaen" w:hAnsi="Sylfaen"/>
                <w:sz w:val="20"/>
                <w:szCs w:val="20"/>
                <w:lang w:eastAsia="ru-RU"/>
              </w:rPr>
              <w:t>1062</w:t>
            </w:r>
            <w:r w:rsidR="00816055">
              <w:rPr>
                <w:rFonts w:ascii="Sylfaen" w:hAnsi="Sylfaen"/>
                <w:sz w:val="20"/>
                <w:szCs w:val="20"/>
                <w:lang w:eastAsia="ru-RU"/>
              </w:rPr>
              <w:t xml:space="preserve"> </w:t>
            </w:r>
            <w:r w:rsidR="00471926">
              <w:rPr>
                <w:rFonts w:ascii="Sylfaen" w:hAnsi="Sylfaen"/>
                <w:sz w:val="20"/>
                <w:szCs w:val="20"/>
                <w:lang w:eastAsia="ru-RU"/>
              </w:rPr>
              <w:t>միավոր</w:t>
            </w:r>
          </w:p>
        </w:tc>
      </w:tr>
      <w:tr w:rsidR="007E26B5" w:rsidRPr="00837F7F" w:rsidTr="00B65D85">
        <w:tc>
          <w:tcPr>
            <w:tcW w:w="3967" w:type="dxa"/>
            <w:tcBorders>
              <w:top w:val="single" w:sz="12" w:space="0" w:color="auto"/>
              <w:left w:val="single" w:sz="12" w:space="0" w:color="auto"/>
              <w:bottom w:val="single" w:sz="12" w:space="0" w:color="auto"/>
              <w:right w:val="single" w:sz="12" w:space="0" w:color="auto"/>
            </w:tcBorders>
          </w:tcPr>
          <w:p w:rsidR="007E26B5" w:rsidRPr="007E26B5" w:rsidRDefault="007E26B5" w:rsidP="007E26B5">
            <w:pPr>
              <w:jc w:val="right"/>
              <w:rPr>
                <w:rFonts w:ascii="Sylfaen" w:hAnsi="Sylfaen"/>
                <w:sz w:val="20"/>
                <w:lang w:val="hy-AM"/>
              </w:rPr>
            </w:pPr>
            <w:r>
              <w:rPr>
                <w:rFonts w:ascii="Sylfaen" w:hAnsi="Sylfaen"/>
                <w:sz w:val="20"/>
                <w:lang w:val="hy-AM"/>
              </w:rPr>
              <w:t>3</w:t>
            </w:r>
            <w:r w:rsidR="009376AF">
              <w:rPr>
                <w:rFonts w:ascii="Sylfaen" w:hAnsi="Sylfaen"/>
                <w:sz w:val="20"/>
                <w:lang w:val="hy-AM"/>
              </w:rPr>
              <w:t>-րդ</w:t>
            </w:r>
            <w:r>
              <w:rPr>
                <w:rFonts w:ascii="Sylfaen" w:hAnsi="Sylfaen"/>
                <w:sz w:val="20"/>
                <w:lang w:val="hy-AM"/>
              </w:rPr>
              <w:t xml:space="preserve"> լոտ</w:t>
            </w:r>
          </w:p>
        </w:tc>
        <w:tc>
          <w:tcPr>
            <w:tcW w:w="7229" w:type="dxa"/>
            <w:tcBorders>
              <w:top w:val="single" w:sz="12" w:space="0" w:color="auto"/>
              <w:left w:val="single" w:sz="12" w:space="0" w:color="auto"/>
              <w:bottom w:val="single" w:sz="12" w:space="0" w:color="auto"/>
              <w:right w:val="single" w:sz="12" w:space="0" w:color="auto"/>
            </w:tcBorders>
          </w:tcPr>
          <w:p w:rsidR="007E26B5" w:rsidRDefault="0038349B" w:rsidP="00EA36EB">
            <w:pPr>
              <w:tabs>
                <w:tab w:val="left" w:pos="1941"/>
              </w:tabs>
              <w:jc w:val="both"/>
              <w:rPr>
                <w:rFonts w:ascii="Sylfaen" w:hAnsi="Sylfaen"/>
                <w:sz w:val="20"/>
                <w:szCs w:val="20"/>
                <w:lang w:val="hy-AM" w:eastAsia="ru-RU"/>
              </w:rPr>
            </w:pPr>
            <w:r>
              <w:rPr>
                <w:rFonts w:ascii="Sylfaen" w:hAnsi="Sylfaen"/>
                <w:sz w:val="20"/>
                <w:szCs w:val="20"/>
                <w:lang w:eastAsia="ru-RU"/>
              </w:rPr>
              <w:t>483</w:t>
            </w:r>
            <w:r w:rsidR="009376AF">
              <w:rPr>
                <w:rFonts w:ascii="Sylfaen" w:hAnsi="Sylfaen"/>
                <w:sz w:val="20"/>
                <w:szCs w:val="20"/>
                <w:lang w:val="hy-AM" w:eastAsia="ru-RU"/>
              </w:rPr>
              <w:t xml:space="preserve"> միավոր</w:t>
            </w:r>
          </w:p>
        </w:tc>
      </w:tr>
      <w:tr w:rsidR="00D2171F" w:rsidRPr="00243A60"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2E737B" w:rsidRDefault="00567608" w:rsidP="0038349B">
            <w:pPr>
              <w:spacing w:before="20" w:after="20"/>
              <w:jc w:val="both"/>
              <w:rPr>
                <w:rFonts w:ascii="Sylfaen" w:hAnsi="Sylfaen" w:cs="Sylfaen"/>
                <w:b/>
                <w:sz w:val="18"/>
                <w:szCs w:val="18"/>
                <w:lang w:val="hy-AM"/>
              </w:rPr>
            </w:pPr>
            <w:r>
              <w:rPr>
                <w:rFonts w:ascii="Sylfaen" w:hAnsi="Sylfaen"/>
                <w:sz w:val="20"/>
                <w:szCs w:val="20"/>
                <w:lang w:val="hy-AM"/>
              </w:rPr>
              <w:t>202</w:t>
            </w:r>
            <w:r w:rsidR="0038349B">
              <w:rPr>
                <w:rFonts w:ascii="Sylfaen" w:hAnsi="Sylfaen"/>
                <w:sz w:val="20"/>
                <w:szCs w:val="20"/>
              </w:rPr>
              <w:t>5</w:t>
            </w:r>
            <w:r w:rsidR="00013CA8" w:rsidRPr="00013CA8">
              <w:rPr>
                <w:rFonts w:ascii="Sylfaen" w:hAnsi="Sylfaen"/>
                <w:sz w:val="20"/>
                <w:szCs w:val="20"/>
                <w:lang w:val="hy-AM"/>
              </w:rPr>
              <w:t>թ</w:t>
            </w:r>
            <w:r w:rsidR="002E737B">
              <w:rPr>
                <w:rFonts w:ascii="Sylfaen" w:hAnsi="Sylfaen"/>
                <w:sz w:val="20"/>
                <w:szCs w:val="20"/>
              </w:rPr>
              <w:t xml:space="preserve">. </w:t>
            </w:r>
            <w:r w:rsidR="002E737B">
              <w:rPr>
                <w:rFonts w:ascii="Sylfaen" w:hAnsi="Sylfaen"/>
                <w:sz w:val="20"/>
                <w:szCs w:val="20"/>
                <w:lang w:val="hy-AM"/>
              </w:rPr>
              <w:t xml:space="preserve">ընթցքում՝ ըստ Պատվիրատուի </w:t>
            </w:r>
            <w:r w:rsidR="00D2603E">
              <w:rPr>
                <w:rFonts w:ascii="Sylfaen" w:hAnsi="Sylfaen"/>
                <w:sz w:val="20"/>
                <w:szCs w:val="20"/>
                <w:lang w:val="hy-AM"/>
              </w:rPr>
              <w:t xml:space="preserve">պահանջի՝ Պատվերը ստանալուց հետո </w:t>
            </w:r>
            <w:r w:rsidR="00F705C7">
              <w:rPr>
                <w:rFonts w:ascii="Sylfaen" w:hAnsi="Sylfaen"/>
                <w:sz w:val="20"/>
                <w:szCs w:val="20"/>
              </w:rPr>
              <w:t>30</w:t>
            </w:r>
            <w:r w:rsidR="00E86334">
              <w:rPr>
                <w:rFonts w:ascii="Sylfaen" w:hAnsi="Sylfaen"/>
                <w:sz w:val="20"/>
                <w:szCs w:val="20"/>
                <w:lang w:val="hy-AM"/>
              </w:rPr>
              <w:t xml:space="preserve"> </w:t>
            </w:r>
            <w:r w:rsidR="004C1EA5">
              <w:rPr>
                <w:rFonts w:ascii="Sylfaen" w:hAnsi="Sylfaen"/>
                <w:sz w:val="20"/>
                <w:szCs w:val="20"/>
              </w:rPr>
              <w:t>աշխատանքային</w:t>
            </w:r>
            <w:r w:rsidR="00D2603E">
              <w:rPr>
                <w:rFonts w:ascii="Sylfaen" w:hAnsi="Sylfaen"/>
                <w:sz w:val="20"/>
                <w:szCs w:val="20"/>
                <w:lang w:val="hy-AM"/>
              </w:rPr>
              <w:t xml:space="preserve"> օրվա ընթացքում</w:t>
            </w:r>
          </w:p>
        </w:tc>
      </w:tr>
      <w:tr w:rsidR="00F86C72" w:rsidRPr="00B27452"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813687" w:rsidP="008F5FDA">
            <w:pPr>
              <w:spacing w:before="20" w:after="20"/>
              <w:jc w:val="both"/>
              <w:rPr>
                <w:rFonts w:ascii="Sylfaen" w:hAnsi="Sylfaen"/>
                <w:sz w:val="20"/>
                <w:szCs w:val="20"/>
                <w:lang w:val="hy-AM"/>
              </w:rPr>
            </w:pPr>
            <w:r>
              <w:rPr>
                <w:rFonts w:ascii="Sylfaen" w:hAnsi="Sylfaen"/>
                <w:sz w:val="20"/>
                <w:szCs w:val="20"/>
                <w:lang w:val="hy-AM"/>
              </w:rPr>
              <w:t xml:space="preserve">Ապրանքները մատակարարվում են մատակարարի կողմից՝ </w:t>
            </w:r>
            <w:r w:rsidR="00013CA8" w:rsidRPr="00013CA8">
              <w:rPr>
                <w:rFonts w:ascii="Sylfaen" w:hAnsi="Sylfaen"/>
                <w:sz w:val="20"/>
                <w:szCs w:val="20"/>
                <w:lang w:val="hy-AM"/>
              </w:rPr>
              <w:t>Կոտայքի մարզ</w:t>
            </w:r>
            <w:r w:rsidR="00180B28">
              <w:rPr>
                <w:rFonts w:ascii="Sylfaen" w:hAnsi="Sylfaen"/>
                <w:sz w:val="20"/>
                <w:szCs w:val="20"/>
                <w:lang w:val="hy-AM"/>
              </w:rPr>
              <w:t xml:space="preserve">, </w:t>
            </w:r>
            <w:r w:rsidR="008F5FDA">
              <w:rPr>
                <w:rFonts w:ascii="Sylfaen" w:hAnsi="Sylfaen"/>
                <w:sz w:val="20"/>
                <w:szCs w:val="20"/>
                <w:lang w:val="hy-AM"/>
              </w:rPr>
              <w:t>համայնք Աբովյան</w:t>
            </w:r>
            <w:r w:rsidR="00180B28" w:rsidRPr="00180B28">
              <w:rPr>
                <w:rFonts w:ascii="Sylfaen" w:hAnsi="Sylfaen"/>
                <w:sz w:val="20"/>
                <w:szCs w:val="20"/>
                <w:lang w:val="hy-AM"/>
              </w:rPr>
              <w:t xml:space="preserve"> 2-րդ արդյունաբերական թաղամաս 36/1 արտադրական բազա</w:t>
            </w:r>
            <w:r w:rsidR="008F5FDA">
              <w:rPr>
                <w:rFonts w:ascii="Sylfaen" w:hAnsi="Sylfaen"/>
                <w:sz w:val="20"/>
                <w:szCs w:val="20"/>
                <w:lang w:val="hy-AM"/>
              </w:rPr>
              <w:t xml:space="preserve"> հասց</w:t>
            </w:r>
            <w:r w:rsidR="008F5FDA" w:rsidRPr="008F5FDA">
              <w:rPr>
                <w:rFonts w:ascii="Sylfaen" w:hAnsi="Sylfaen"/>
                <w:sz w:val="20"/>
                <w:szCs w:val="20"/>
                <w:lang w:val="hy-AM"/>
              </w:rPr>
              <w:t>ե</w:t>
            </w:r>
            <w:r w:rsidR="008F5FDA">
              <w:rPr>
                <w:rFonts w:ascii="Sylfaen" w:hAnsi="Sylfaen"/>
                <w:sz w:val="20"/>
                <w:szCs w:val="20"/>
                <w:lang w:val="hy-AM"/>
              </w:rPr>
              <w:t>ո</w:t>
            </w:r>
            <w:r>
              <w:rPr>
                <w:rFonts w:ascii="Sylfaen" w:hAnsi="Sylfaen"/>
                <w:sz w:val="20"/>
                <w:szCs w:val="20"/>
                <w:lang w:val="hy-AM"/>
              </w:rPr>
              <w:t>վ</w:t>
            </w:r>
          </w:p>
        </w:tc>
      </w:tr>
      <w:tr w:rsidR="00F86C72" w:rsidRPr="0081368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Default="009376AF" w:rsidP="009376AF">
            <w:pPr>
              <w:jc w:val="both"/>
              <w:rPr>
                <w:rFonts w:ascii="Sylfaen" w:hAnsi="Sylfaen"/>
                <w:sz w:val="20"/>
                <w:szCs w:val="20"/>
                <w:lang w:val="hy-AM" w:eastAsia="ru-RU"/>
              </w:rPr>
            </w:pPr>
            <w:r w:rsidRPr="009376AF">
              <w:rPr>
                <w:rFonts w:ascii="Sylfaen" w:hAnsi="Sylfaen"/>
                <w:sz w:val="20"/>
                <w:szCs w:val="20"/>
                <w:lang w:val="hy-AM" w:eastAsia="ru-RU"/>
              </w:rPr>
              <w:t>Պայմանագրի առավելագույն արժեքը</w:t>
            </w:r>
            <w:r w:rsidR="00F86C72" w:rsidRPr="009376AF">
              <w:rPr>
                <w:rFonts w:ascii="Sylfaen" w:hAnsi="Sylfaen"/>
                <w:sz w:val="20"/>
                <w:szCs w:val="20"/>
                <w:lang w:val="hy-AM" w:eastAsia="ru-RU"/>
              </w:rPr>
              <w:t>:</w:t>
            </w:r>
            <w:r>
              <w:rPr>
                <w:rFonts w:ascii="Sylfaen" w:hAnsi="Sylfaen"/>
                <w:sz w:val="20"/>
                <w:szCs w:val="20"/>
                <w:lang w:val="hy-AM" w:eastAsia="ru-RU"/>
              </w:rPr>
              <w:t xml:space="preserve"> </w:t>
            </w:r>
          </w:p>
          <w:p w:rsidR="00F86C72" w:rsidRPr="009376AF" w:rsidRDefault="009376AF" w:rsidP="009376AF">
            <w:pPr>
              <w:jc w:val="right"/>
              <w:rPr>
                <w:rFonts w:ascii="Sylfaen" w:hAnsi="Sylfaen"/>
                <w:sz w:val="20"/>
                <w:szCs w:val="20"/>
                <w:lang w:val="hy-AM" w:eastAsia="ru-RU"/>
              </w:rPr>
            </w:pPr>
            <w:r>
              <w:rPr>
                <w:rFonts w:ascii="Sylfaen" w:hAnsi="Sylfaen"/>
                <w:sz w:val="20"/>
                <w:szCs w:val="20"/>
                <w:lang w:val="hy-AM" w:eastAsia="ru-RU"/>
              </w:rPr>
              <w:t>1-ին լոտ</w:t>
            </w:r>
          </w:p>
        </w:tc>
        <w:tc>
          <w:tcPr>
            <w:tcW w:w="7229" w:type="dxa"/>
            <w:tcBorders>
              <w:top w:val="single" w:sz="12" w:space="0" w:color="auto"/>
              <w:left w:val="single" w:sz="12" w:space="0" w:color="auto"/>
              <w:bottom w:val="single" w:sz="12" w:space="0" w:color="auto"/>
              <w:right w:val="single" w:sz="12" w:space="0" w:color="auto"/>
            </w:tcBorders>
          </w:tcPr>
          <w:p w:rsidR="009376AF" w:rsidRDefault="009376AF" w:rsidP="006A46FE">
            <w:pPr>
              <w:spacing w:before="20" w:after="20"/>
              <w:rPr>
                <w:rFonts w:ascii="Sylfaen" w:hAnsi="Sylfaen" w:cs="Sylfaen"/>
                <w:sz w:val="20"/>
                <w:szCs w:val="20"/>
                <w:lang w:val="hy-AM"/>
              </w:rPr>
            </w:pPr>
          </w:p>
          <w:p w:rsidR="00982E7D" w:rsidRPr="001E5EEA" w:rsidRDefault="0038349B" w:rsidP="006A46FE">
            <w:pPr>
              <w:spacing w:before="20" w:after="20"/>
              <w:rPr>
                <w:rFonts w:ascii="Sylfaen" w:hAnsi="Sylfaen" w:cs="Sylfaen"/>
                <w:sz w:val="20"/>
                <w:szCs w:val="20"/>
                <w:lang w:val="hy-AM"/>
              </w:rPr>
            </w:pPr>
            <w:r>
              <w:rPr>
                <w:rFonts w:ascii="Sylfaen" w:hAnsi="Sylfaen" w:cs="Sylfaen"/>
                <w:sz w:val="20"/>
                <w:szCs w:val="20"/>
              </w:rPr>
              <w:t xml:space="preserve">44 311 400 </w:t>
            </w:r>
            <w:r w:rsidR="001E5EEA" w:rsidRPr="001E5EEA">
              <w:rPr>
                <w:rFonts w:ascii="Sylfaen" w:hAnsi="Sylfaen" w:cs="Sylfaen"/>
                <w:sz w:val="20"/>
                <w:szCs w:val="20"/>
                <w:lang w:val="hy-AM"/>
              </w:rPr>
              <w:t>ՀՀ դրամ ներառյալ ԱԱՀ</w:t>
            </w:r>
          </w:p>
        </w:tc>
      </w:tr>
      <w:tr w:rsidR="009376AF" w:rsidRPr="0081368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9376AF" w:rsidRDefault="009376AF" w:rsidP="009376AF">
            <w:pPr>
              <w:jc w:val="right"/>
              <w:rPr>
                <w:rFonts w:ascii="Sylfaen" w:hAnsi="Sylfaen"/>
                <w:sz w:val="20"/>
                <w:szCs w:val="20"/>
                <w:lang w:val="hy-AM" w:eastAsia="ru-RU"/>
              </w:rPr>
            </w:pPr>
            <w:r>
              <w:rPr>
                <w:rFonts w:ascii="Sylfaen" w:hAnsi="Sylfaen"/>
                <w:sz w:val="20"/>
                <w:lang w:val="hy-AM"/>
              </w:rPr>
              <w:t>2-րդ լոտ</w:t>
            </w:r>
          </w:p>
        </w:tc>
        <w:tc>
          <w:tcPr>
            <w:tcW w:w="7229" w:type="dxa"/>
            <w:tcBorders>
              <w:top w:val="single" w:sz="12" w:space="0" w:color="auto"/>
              <w:left w:val="single" w:sz="12" w:space="0" w:color="auto"/>
              <w:bottom w:val="single" w:sz="12" w:space="0" w:color="auto"/>
              <w:right w:val="single" w:sz="12" w:space="0" w:color="auto"/>
            </w:tcBorders>
          </w:tcPr>
          <w:p w:rsidR="009376AF" w:rsidRPr="00714E9A" w:rsidRDefault="0038349B" w:rsidP="006A46FE">
            <w:pPr>
              <w:spacing w:before="20" w:after="20"/>
              <w:rPr>
                <w:rFonts w:ascii="Sylfaen" w:hAnsi="Sylfaen" w:cs="Sylfaen"/>
                <w:sz w:val="20"/>
                <w:szCs w:val="20"/>
                <w:lang w:val="hy-AM"/>
              </w:rPr>
            </w:pPr>
            <w:r>
              <w:rPr>
                <w:rFonts w:ascii="Sylfaen" w:hAnsi="Sylfaen" w:cs="Sylfaen"/>
                <w:sz w:val="20"/>
                <w:szCs w:val="20"/>
              </w:rPr>
              <w:t>29 354 900</w:t>
            </w:r>
            <w:r w:rsidRPr="00113A80">
              <w:rPr>
                <w:rFonts w:ascii="Sylfaen" w:hAnsi="Sylfaen" w:cs="Sylfaen"/>
                <w:sz w:val="20"/>
                <w:szCs w:val="20"/>
                <w:lang w:val="hy-AM"/>
              </w:rPr>
              <w:t xml:space="preserve"> </w:t>
            </w:r>
            <w:r w:rsidR="009376AF" w:rsidRPr="001E5EEA">
              <w:rPr>
                <w:rFonts w:ascii="Sylfaen" w:hAnsi="Sylfaen" w:cs="Sylfaen"/>
                <w:sz w:val="20"/>
                <w:szCs w:val="20"/>
                <w:lang w:val="hy-AM"/>
              </w:rPr>
              <w:t>ՀՀ դրամ ներառյալ ԱԱՀ</w:t>
            </w:r>
          </w:p>
        </w:tc>
      </w:tr>
      <w:tr w:rsidR="009376AF" w:rsidRPr="0081368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7E26B5" w:rsidRDefault="009376AF" w:rsidP="009376AF">
            <w:pPr>
              <w:jc w:val="right"/>
              <w:rPr>
                <w:rFonts w:ascii="Sylfaen" w:hAnsi="Sylfaen"/>
                <w:sz w:val="20"/>
                <w:lang w:val="hy-AM"/>
              </w:rPr>
            </w:pPr>
            <w:r>
              <w:rPr>
                <w:rFonts w:ascii="Sylfaen" w:hAnsi="Sylfaen"/>
                <w:sz w:val="20"/>
                <w:lang w:val="hy-AM"/>
              </w:rPr>
              <w:t>3-րդ լոտ</w:t>
            </w:r>
          </w:p>
        </w:tc>
        <w:tc>
          <w:tcPr>
            <w:tcW w:w="7229" w:type="dxa"/>
            <w:tcBorders>
              <w:top w:val="single" w:sz="12" w:space="0" w:color="auto"/>
              <w:left w:val="single" w:sz="12" w:space="0" w:color="auto"/>
              <w:bottom w:val="single" w:sz="12" w:space="0" w:color="auto"/>
              <w:right w:val="single" w:sz="12" w:space="0" w:color="auto"/>
            </w:tcBorders>
          </w:tcPr>
          <w:p w:rsidR="009376AF" w:rsidRPr="00714E9A" w:rsidRDefault="0038349B" w:rsidP="006D4F03">
            <w:pPr>
              <w:spacing w:before="20" w:after="20"/>
              <w:rPr>
                <w:rFonts w:ascii="Sylfaen" w:hAnsi="Sylfaen" w:cs="Sylfaen"/>
                <w:sz w:val="20"/>
                <w:szCs w:val="20"/>
                <w:lang w:val="hy-AM"/>
              </w:rPr>
            </w:pPr>
            <w:r>
              <w:rPr>
                <w:rFonts w:ascii="Sylfaen" w:hAnsi="Sylfaen" w:cs="Sylfaen"/>
                <w:sz w:val="20"/>
                <w:szCs w:val="20"/>
              </w:rPr>
              <w:t>3 058 600</w:t>
            </w:r>
            <w:r w:rsidRPr="00113A80">
              <w:rPr>
                <w:rFonts w:ascii="Sylfaen" w:hAnsi="Sylfaen" w:cs="Sylfaen"/>
                <w:sz w:val="20"/>
                <w:szCs w:val="20"/>
                <w:lang w:val="hy-AM"/>
              </w:rPr>
              <w:t xml:space="preserve"> </w:t>
            </w:r>
            <w:r w:rsidR="009376AF" w:rsidRPr="00113A80">
              <w:rPr>
                <w:rFonts w:ascii="Sylfaen" w:hAnsi="Sylfaen" w:cs="Sylfaen"/>
                <w:sz w:val="20"/>
                <w:szCs w:val="20"/>
                <w:lang w:val="hy-AM"/>
              </w:rPr>
              <w:t xml:space="preserve"> </w:t>
            </w:r>
            <w:r w:rsidR="009376AF" w:rsidRPr="001E5EEA">
              <w:rPr>
                <w:rFonts w:ascii="Sylfaen" w:hAnsi="Sylfaen" w:cs="Sylfaen"/>
                <w:sz w:val="20"/>
                <w:szCs w:val="20"/>
                <w:lang w:val="hy-AM"/>
              </w:rPr>
              <w:t>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B27452"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B27452"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6137EA"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5234B7" w:rsidRDefault="00B27452" w:rsidP="0082616B">
            <w:pPr>
              <w:rPr>
                <w:rFonts w:ascii="Arial" w:hAnsi="Arial" w:cs="Arial"/>
                <w:sz w:val="20"/>
                <w:szCs w:val="20"/>
                <w:lang w:eastAsia="ru-RU"/>
              </w:rPr>
            </w:pPr>
            <w:r>
              <w:rPr>
                <w:rFonts w:ascii="Arial" w:hAnsi="Arial" w:cs="Arial"/>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234B7" w:rsidRDefault="00B27452" w:rsidP="00B44789">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B2745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B27452"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17365B"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CA136A" w:rsidRDefault="008F16D7" w:rsidP="008F16D7">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p>
          <w:p w:rsidR="008F16D7" w:rsidRPr="00CA136A" w:rsidRDefault="000B5124" w:rsidP="005931C4">
            <w:pPr>
              <w:rPr>
                <w:rFonts w:ascii="Arial Armenian" w:hAnsi="Arial Armenian"/>
                <w:sz w:val="20"/>
                <w:szCs w:val="20"/>
                <w:lang w:val="af-ZA"/>
              </w:rPr>
            </w:pPr>
            <w:r w:rsidRPr="00CA136A">
              <w:rPr>
                <w:sz w:val="20"/>
                <w:szCs w:val="20"/>
                <w:lang w:val="af-ZA"/>
              </w:rPr>
              <w:t>սույն հայտարարության հրապարակման պահից մինչև</w:t>
            </w:r>
            <w:r w:rsidR="008F16D7" w:rsidRPr="00CA136A">
              <w:rPr>
                <w:rFonts w:ascii="Arial Armenian" w:hAnsi="Arial Armenian"/>
                <w:sz w:val="20"/>
                <w:szCs w:val="20"/>
                <w:lang w:val="af-ZA"/>
              </w:rPr>
              <w:t xml:space="preserve"> </w:t>
            </w:r>
            <w:r w:rsidR="0038349B">
              <w:rPr>
                <w:rFonts w:ascii="Arial Armenian" w:hAnsi="Arial Armenian"/>
                <w:sz w:val="20"/>
                <w:szCs w:val="20"/>
                <w:lang w:val="af-ZA"/>
              </w:rPr>
              <w:t>04</w:t>
            </w:r>
            <w:r w:rsidR="0038349B" w:rsidRPr="00CA136A">
              <w:rPr>
                <w:rFonts w:ascii="Arial Armenian" w:hAnsi="Arial Armenian"/>
                <w:sz w:val="20"/>
                <w:szCs w:val="20"/>
                <w:lang w:val="af-ZA"/>
              </w:rPr>
              <w:t>.</w:t>
            </w:r>
            <w:r w:rsidR="0038349B" w:rsidRPr="00CA136A">
              <w:rPr>
                <w:rFonts w:ascii="Sylfaen" w:hAnsi="Sylfaen"/>
                <w:sz w:val="20"/>
                <w:szCs w:val="20"/>
                <w:lang w:val="hy-AM"/>
              </w:rPr>
              <w:t>0</w:t>
            </w:r>
            <w:r w:rsidR="0038349B" w:rsidRPr="00DB076A">
              <w:rPr>
                <w:rFonts w:ascii="Sylfaen" w:hAnsi="Sylfaen"/>
                <w:sz w:val="20"/>
                <w:szCs w:val="20"/>
                <w:lang w:val="af-ZA"/>
              </w:rPr>
              <w:t>3</w:t>
            </w:r>
            <w:r w:rsidR="0038349B" w:rsidRPr="00CA136A">
              <w:rPr>
                <w:rFonts w:ascii="Arial Armenian" w:hAnsi="Arial Armenian"/>
                <w:sz w:val="20"/>
                <w:szCs w:val="20"/>
                <w:lang w:val="af-ZA"/>
              </w:rPr>
              <w:t>.</w:t>
            </w:r>
            <w:r w:rsidR="0038349B">
              <w:rPr>
                <w:rFonts w:ascii="Arial Armenian" w:hAnsi="Arial Armenian"/>
                <w:sz w:val="20"/>
                <w:szCs w:val="20"/>
                <w:lang w:val="af-ZA"/>
              </w:rPr>
              <w:t>2025</w:t>
            </w:r>
            <w:r w:rsidR="008F16D7" w:rsidRPr="00CA136A">
              <w:rPr>
                <w:rFonts w:ascii="Sylfaen" w:hAnsi="Sylfaen" w:cs="Sylfaen"/>
                <w:sz w:val="20"/>
                <w:szCs w:val="20"/>
                <w:lang w:val="af-ZA"/>
              </w:rPr>
              <w:t>թ</w:t>
            </w:r>
            <w:r w:rsidR="008F16D7" w:rsidRPr="00CA136A">
              <w:rPr>
                <w:rFonts w:ascii="Arial Armenian" w:hAnsi="Arial Armenian"/>
                <w:sz w:val="20"/>
                <w:szCs w:val="20"/>
                <w:lang w:val="af-ZA"/>
              </w:rPr>
              <w:t>.</w:t>
            </w:r>
            <w:r w:rsidRPr="00CA136A">
              <w:rPr>
                <w:rFonts w:ascii="Sylfaen" w:hAnsi="Sylfaen"/>
                <w:sz w:val="20"/>
                <w:szCs w:val="20"/>
                <w:lang w:val="hy-AM"/>
              </w:rPr>
              <w:t>-</w:t>
            </w:r>
            <w:r w:rsidR="008F16D7" w:rsidRPr="00CA136A">
              <w:rPr>
                <w:rFonts w:ascii="Sylfaen" w:hAnsi="Sylfaen" w:cs="Sylfaen"/>
                <w:sz w:val="20"/>
                <w:szCs w:val="20"/>
                <w:lang w:val="af-ZA"/>
              </w:rPr>
              <w:t>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ժամը</w:t>
            </w:r>
            <w:r w:rsidR="008F16D7" w:rsidRPr="00CA136A">
              <w:rPr>
                <w:rFonts w:ascii="Arial Armenian" w:hAnsi="Arial Armenian"/>
                <w:sz w:val="20"/>
                <w:szCs w:val="20"/>
                <w:lang w:val="af-ZA"/>
              </w:rPr>
              <w:t xml:space="preserve"> 10</w:t>
            </w:r>
            <w:r w:rsidR="0022088D" w:rsidRPr="00CA136A">
              <w:rPr>
                <w:rFonts w:ascii="Arial" w:hAnsi="Arial" w:cs="Arial"/>
                <w:sz w:val="20"/>
                <w:szCs w:val="20"/>
                <w:lang w:val="hy-AM"/>
              </w:rPr>
              <w:t>։</w:t>
            </w:r>
            <w:r w:rsidR="008F16D7" w:rsidRPr="00CA136A">
              <w:rPr>
                <w:rFonts w:ascii="Arial Armenian" w:hAnsi="Arial Armenian"/>
                <w:sz w:val="20"/>
                <w:szCs w:val="20"/>
                <w:lang w:val="af-ZA"/>
              </w:rPr>
              <w:t>00:</w:t>
            </w:r>
            <w:r w:rsidR="008F16D7" w:rsidRPr="00CA136A">
              <w:rPr>
                <w:rFonts w:ascii="Arial Armenian" w:hAnsi="Arial Armenian"/>
                <w:sz w:val="20"/>
                <w:szCs w:val="20"/>
                <w:lang w:val="af-ZA"/>
              </w:rPr>
              <w:br/>
            </w:r>
            <w:r w:rsidR="008F16D7" w:rsidRPr="00CA136A">
              <w:rPr>
                <w:rFonts w:ascii="Sylfaen" w:hAnsi="Sylfaen" w:cs="Sylfaen"/>
                <w:sz w:val="20"/>
                <w:szCs w:val="20"/>
                <w:lang w:val="af-ZA"/>
              </w:rPr>
              <w:t>Հայտերը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պետք</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է</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կազմված</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լինեն</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հայերեն։</w:t>
            </w:r>
          </w:p>
        </w:tc>
      </w:tr>
      <w:tr w:rsidR="008F16D7" w:rsidRPr="005931C4"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5931C4">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w:t>
            </w:r>
            <w:r w:rsidR="00065358" w:rsidRPr="00CA136A">
              <w:rPr>
                <w:rFonts w:ascii="Arial Armenian" w:hAnsi="Arial Armenian"/>
                <w:sz w:val="20"/>
                <w:szCs w:val="20"/>
                <w:lang w:val="af-ZA" w:eastAsia="ru-RU"/>
              </w:rPr>
              <w:t>, N1</w:t>
            </w:r>
            <w:r w:rsidR="006F4D7A" w:rsidRPr="00CA136A">
              <w:rPr>
                <w:rFonts w:ascii="Arial Armenian" w:hAnsi="Arial Armenian"/>
                <w:sz w:val="20"/>
                <w:szCs w:val="20"/>
                <w:lang w:val="af-ZA"/>
              </w:rPr>
              <w:br/>
            </w:r>
            <w:r w:rsidR="0038349B">
              <w:rPr>
                <w:rFonts w:ascii="Arial Armenian" w:hAnsi="Arial Armenian"/>
                <w:sz w:val="20"/>
                <w:szCs w:val="20"/>
                <w:lang w:val="af-ZA"/>
              </w:rPr>
              <w:t>04</w:t>
            </w:r>
            <w:r w:rsidR="0038349B" w:rsidRPr="00CA136A">
              <w:rPr>
                <w:rFonts w:ascii="Arial Armenian" w:hAnsi="Arial Armenian"/>
                <w:sz w:val="20"/>
                <w:szCs w:val="20"/>
                <w:lang w:val="af-ZA"/>
              </w:rPr>
              <w:t>.</w:t>
            </w:r>
            <w:r w:rsidR="0038349B" w:rsidRPr="00CA136A">
              <w:rPr>
                <w:rFonts w:ascii="Sylfaen" w:hAnsi="Sylfaen"/>
                <w:sz w:val="20"/>
                <w:szCs w:val="20"/>
                <w:lang w:val="hy-AM"/>
              </w:rPr>
              <w:t>0</w:t>
            </w:r>
            <w:r w:rsidR="0038349B" w:rsidRPr="00DB076A">
              <w:rPr>
                <w:rFonts w:ascii="Sylfaen" w:hAnsi="Sylfaen"/>
                <w:sz w:val="20"/>
                <w:szCs w:val="20"/>
                <w:lang w:val="af-ZA"/>
              </w:rPr>
              <w:t>3</w:t>
            </w:r>
            <w:r w:rsidR="0038349B" w:rsidRPr="00CA136A">
              <w:rPr>
                <w:rFonts w:ascii="Arial Armenian" w:hAnsi="Arial Armenian"/>
                <w:sz w:val="20"/>
                <w:szCs w:val="20"/>
                <w:lang w:val="af-ZA"/>
              </w:rPr>
              <w:t>.</w:t>
            </w:r>
            <w:r w:rsidR="0038349B">
              <w:rPr>
                <w:rFonts w:ascii="Arial Armenian" w:hAnsi="Arial Armenian"/>
                <w:sz w:val="20"/>
                <w:szCs w:val="20"/>
                <w:lang w:val="af-ZA"/>
              </w:rPr>
              <w:t>2025</w:t>
            </w:r>
            <w:r w:rsidR="000B5124" w:rsidRPr="00CA136A">
              <w:rPr>
                <w:rFonts w:ascii="Sylfaen" w:hAnsi="Sylfaen"/>
                <w:sz w:val="20"/>
                <w:szCs w:val="20"/>
                <w:lang w:val="hy-AM"/>
              </w:rPr>
              <w:t>թ.</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12</w:t>
            </w:r>
            <w:r w:rsidR="009A6335" w:rsidRPr="00CA136A">
              <w:rPr>
                <w:rFonts w:ascii="Arial" w:hAnsi="Arial" w:cs="Arial"/>
                <w:sz w:val="20"/>
                <w:szCs w:val="20"/>
                <w:lang w:val="hy-AM"/>
              </w:rPr>
              <w:t>։</w:t>
            </w:r>
            <w:r w:rsidRPr="00CA136A">
              <w:rPr>
                <w:rFonts w:ascii="Arial Armenian" w:hAnsi="Arial Armenian"/>
                <w:sz w:val="20"/>
                <w:szCs w:val="20"/>
                <w:lang w:val="af-ZA"/>
              </w:rPr>
              <w:t>00</w:t>
            </w:r>
          </w:p>
        </w:tc>
      </w:tr>
      <w:tr w:rsidR="008F16D7" w:rsidRPr="00DB076A"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5931C4">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r w:rsidRPr="00CA136A">
              <w:rPr>
                <w:rFonts w:ascii="Arial Armenian" w:hAnsi="Arial Armenian"/>
                <w:sz w:val="20"/>
                <w:szCs w:val="20"/>
                <w:lang w:val="af-ZA"/>
              </w:rPr>
              <w:br/>
            </w:r>
            <w:r w:rsidR="0038349B">
              <w:rPr>
                <w:rFonts w:ascii="Arial Armenian" w:hAnsi="Arial Armenian"/>
                <w:sz w:val="20"/>
                <w:szCs w:val="20"/>
                <w:lang w:val="af-ZA"/>
              </w:rPr>
              <w:t>07</w:t>
            </w:r>
            <w:r w:rsidR="0038349B" w:rsidRPr="00CA136A">
              <w:rPr>
                <w:rFonts w:ascii="Arial Armenian" w:hAnsi="Arial Armenian"/>
                <w:sz w:val="20"/>
                <w:szCs w:val="20"/>
                <w:lang w:val="af-ZA"/>
              </w:rPr>
              <w:t>.</w:t>
            </w:r>
            <w:r w:rsidR="0038349B" w:rsidRPr="00CA136A">
              <w:rPr>
                <w:rFonts w:ascii="Sylfaen" w:hAnsi="Sylfaen"/>
                <w:sz w:val="20"/>
                <w:szCs w:val="20"/>
                <w:lang w:val="hy-AM"/>
              </w:rPr>
              <w:t>0</w:t>
            </w:r>
            <w:r w:rsidR="0038349B" w:rsidRPr="00DB076A">
              <w:rPr>
                <w:rFonts w:ascii="Sylfaen" w:hAnsi="Sylfaen"/>
                <w:sz w:val="20"/>
                <w:szCs w:val="20"/>
                <w:lang w:val="af-ZA"/>
              </w:rPr>
              <w:t>3</w:t>
            </w:r>
            <w:r w:rsidR="0038349B" w:rsidRPr="00CA136A">
              <w:rPr>
                <w:rFonts w:ascii="Arial Armenian" w:hAnsi="Arial Armenian"/>
                <w:sz w:val="20"/>
                <w:szCs w:val="20"/>
                <w:lang w:val="af-ZA"/>
              </w:rPr>
              <w:t>.</w:t>
            </w:r>
            <w:r w:rsidR="0038349B">
              <w:rPr>
                <w:rFonts w:ascii="Arial Armenian" w:hAnsi="Arial Armenian"/>
                <w:sz w:val="20"/>
                <w:szCs w:val="20"/>
                <w:lang w:val="af-ZA"/>
              </w:rPr>
              <w:t>2025</w:t>
            </w:r>
            <w:r w:rsidR="000B5124" w:rsidRPr="00CA136A">
              <w:rPr>
                <w:rFonts w:ascii="Arial" w:hAnsi="Arial" w:cs="Arial"/>
                <w:sz w:val="20"/>
                <w:szCs w:val="20"/>
                <w:lang w:val="af-ZA"/>
              </w:rPr>
              <w:t>թ</w:t>
            </w:r>
            <w:r w:rsidR="000B5124" w:rsidRPr="00CA136A">
              <w:rPr>
                <w:rFonts w:ascii="Arial Armenian" w:hAnsi="Arial Armenian"/>
                <w:sz w:val="20"/>
                <w:szCs w:val="20"/>
                <w:lang w:val="af-ZA"/>
              </w:rPr>
              <w:t>.</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w:t>
            </w:r>
            <w:r w:rsidR="004A5DFA">
              <w:rPr>
                <w:rFonts w:ascii="Arial Armenian" w:hAnsi="Arial Armenian"/>
                <w:sz w:val="20"/>
                <w:szCs w:val="20"/>
                <w:lang w:val="af-ZA"/>
              </w:rPr>
              <w:t>1</w:t>
            </w:r>
            <w:r w:rsidR="00CC2BDF">
              <w:rPr>
                <w:rFonts w:ascii="Arial Armenian" w:hAnsi="Arial Armenian"/>
                <w:sz w:val="20"/>
                <w:szCs w:val="20"/>
                <w:lang w:val="af-ZA"/>
              </w:rPr>
              <w:t>5</w:t>
            </w:r>
            <w:r w:rsidR="009A6335" w:rsidRPr="00CA136A">
              <w:rPr>
                <w:rFonts w:ascii="Sylfaen" w:hAnsi="Sylfaen"/>
                <w:sz w:val="20"/>
                <w:szCs w:val="20"/>
                <w:lang w:val="hy-AM"/>
              </w:rPr>
              <w:t>։</w:t>
            </w:r>
            <w:r w:rsidRPr="00CA136A">
              <w:rPr>
                <w:rFonts w:ascii="Sylfaen" w:hAnsi="Sylfaen"/>
                <w:sz w:val="20"/>
                <w:szCs w:val="20"/>
                <w:lang w:val="hy-AM"/>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6BA" w:rsidRDefault="00EC06BA" w:rsidP="00C967E7">
      <w:r>
        <w:separator/>
      </w:r>
    </w:p>
  </w:endnote>
  <w:endnote w:type="continuationSeparator" w:id="0">
    <w:p w:rsidR="00EC06BA" w:rsidRDefault="00EC06B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6BA" w:rsidRDefault="00EC06BA" w:rsidP="00C967E7">
      <w:r>
        <w:separator/>
      </w:r>
    </w:p>
  </w:footnote>
  <w:footnote w:type="continuationSeparator" w:id="0">
    <w:p w:rsidR="00EC06BA" w:rsidRDefault="00EC06B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4F75"/>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B8F"/>
    <w:rsid w:val="000761D9"/>
    <w:rsid w:val="00080805"/>
    <w:rsid w:val="00080F62"/>
    <w:rsid w:val="00081A4E"/>
    <w:rsid w:val="00087372"/>
    <w:rsid w:val="0009755E"/>
    <w:rsid w:val="000A2919"/>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19C"/>
    <w:rsid w:val="00113A80"/>
    <w:rsid w:val="00113B43"/>
    <w:rsid w:val="00113BF9"/>
    <w:rsid w:val="001145A5"/>
    <w:rsid w:val="00123C26"/>
    <w:rsid w:val="00135800"/>
    <w:rsid w:val="00137A07"/>
    <w:rsid w:val="00140830"/>
    <w:rsid w:val="00143F09"/>
    <w:rsid w:val="00143F22"/>
    <w:rsid w:val="001462E8"/>
    <w:rsid w:val="0015162A"/>
    <w:rsid w:val="00154363"/>
    <w:rsid w:val="00154F32"/>
    <w:rsid w:val="00157208"/>
    <w:rsid w:val="0016307D"/>
    <w:rsid w:val="00171299"/>
    <w:rsid w:val="001714C8"/>
    <w:rsid w:val="0017365B"/>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1F4571"/>
    <w:rsid w:val="00201C9A"/>
    <w:rsid w:val="00206A66"/>
    <w:rsid w:val="00210311"/>
    <w:rsid w:val="0021426B"/>
    <w:rsid w:val="0021771D"/>
    <w:rsid w:val="0022088D"/>
    <w:rsid w:val="00220F2F"/>
    <w:rsid w:val="0022527C"/>
    <w:rsid w:val="00230D99"/>
    <w:rsid w:val="002346E3"/>
    <w:rsid w:val="00236EDE"/>
    <w:rsid w:val="00243A60"/>
    <w:rsid w:val="00244D2B"/>
    <w:rsid w:val="00245517"/>
    <w:rsid w:val="00257099"/>
    <w:rsid w:val="002577AB"/>
    <w:rsid w:val="002610E2"/>
    <w:rsid w:val="0026146B"/>
    <w:rsid w:val="00262F3A"/>
    <w:rsid w:val="002634C2"/>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C6F00"/>
    <w:rsid w:val="002D26B2"/>
    <w:rsid w:val="002E0D60"/>
    <w:rsid w:val="002E177D"/>
    <w:rsid w:val="002E1E11"/>
    <w:rsid w:val="002E737B"/>
    <w:rsid w:val="002F2DD9"/>
    <w:rsid w:val="002F41CA"/>
    <w:rsid w:val="003025D6"/>
    <w:rsid w:val="003038FB"/>
    <w:rsid w:val="00303ED3"/>
    <w:rsid w:val="0030531C"/>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3863"/>
    <w:rsid w:val="00351613"/>
    <w:rsid w:val="00351CD7"/>
    <w:rsid w:val="0035272A"/>
    <w:rsid w:val="00352B8B"/>
    <w:rsid w:val="00353CF4"/>
    <w:rsid w:val="00356D28"/>
    <w:rsid w:val="00357282"/>
    <w:rsid w:val="00361648"/>
    <w:rsid w:val="0036483E"/>
    <w:rsid w:val="00364A12"/>
    <w:rsid w:val="00365A91"/>
    <w:rsid w:val="00371949"/>
    <w:rsid w:val="003754BD"/>
    <w:rsid w:val="00377D00"/>
    <w:rsid w:val="00381531"/>
    <w:rsid w:val="0038349B"/>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40239E"/>
    <w:rsid w:val="0040531D"/>
    <w:rsid w:val="004069E9"/>
    <w:rsid w:val="0041733B"/>
    <w:rsid w:val="00421265"/>
    <w:rsid w:val="00421B44"/>
    <w:rsid w:val="0042289F"/>
    <w:rsid w:val="0042388D"/>
    <w:rsid w:val="00423E8F"/>
    <w:rsid w:val="004259CA"/>
    <w:rsid w:val="00426002"/>
    <w:rsid w:val="00427FAC"/>
    <w:rsid w:val="00432087"/>
    <w:rsid w:val="00436B9E"/>
    <w:rsid w:val="00440BA7"/>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5DFA"/>
    <w:rsid w:val="004A6056"/>
    <w:rsid w:val="004A615D"/>
    <w:rsid w:val="004A678B"/>
    <w:rsid w:val="004B152F"/>
    <w:rsid w:val="004B17B0"/>
    <w:rsid w:val="004B18E1"/>
    <w:rsid w:val="004B3021"/>
    <w:rsid w:val="004B69A2"/>
    <w:rsid w:val="004C1EA5"/>
    <w:rsid w:val="004C3A20"/>
    <w:rsid w:val="004D08AA"/>
    <w:rsid w:val="004D13D8"/>
    <w:rsid w:val="004D52E8"/>
    <w:rsid w:val="004E125C"/>
    <w:rsid w:val="004E2ED0"/>
    <w:rsid w:val="004E2F1C"/>
    <w:rsid w:val="004E4A49"/>
    <w:rsid w:val="004E7311"/>
    <w:rsid w:val="004F65F7"/>
    <w:rsid w:val="004F7313"/>
    <w:rsid w:val="004F753C"/>
    <w:rsid w:val="00502FC4"/>
    <w:rsid w:val="005035E4"/>
    <w:rsid w:val="00512BCC"/>
    <w:rsid w:val="00522B79"/>
    <w:rsid w:val="005234B7"/>
    <w:rsid w:val="0052459D"/>
    <w:rsid w:val="005359D1"/>
    <w:rsid w:val="00540339"/>
    <w:rsid w:val="005468BB"/>
    <w:rsid w:val="00546C22"/>
    <w:rsid w:val="00546CB3"/>
    <w:rsid w:val="0055248F"/>
    <w:rsid w:val="00553D4B"/>
    <w:rsid w:val="0055459C"/>
    <w:rsid w:val="0055497F"/>
    <w:rsid w:val="005669D4"/>
    <w:rsid w:val="00567608"/>
    <w:rsid w:val="005678D4"/>
    <w:rsid w:val="00576064"/>
    <w:rsid w:val="005824FE"/>
    <w:rsid w:val="0058317C"/>
    <w:rsid w:val="005903C4"/>
    <w:rsid w:val="005931C4"/>
    <w:rsid w:val="00596593"/>
    <w:rsid w:val="005A15C8"/>
    <w:rsid w:val="005A62F8"/>
    <w:rsid w:val="005B2FB4"/>
    <w:rsid w:val="005B404F"/>
    <w:rsid w:val="005B5165"/>
    <w:rsid w:val="005B7F22"/>
    <w:rsid w:val="005C0488"/>
    <w:rsid w:val="005D1212"/>
    <w:rsid w:val="005E164F"/>
    <w:rsid w:val="005E4F41"/>
    <w:rsid w:val="005E531A"/>
    <w:rsid w:val="005E7111"/>
    <w:rsid w:val="005E7D6E"/>
    <w:rsid w:val="005F5AAC"/>
    <w:rsid w:val="005F7E34"/>
    <w:rsid w:val="006015D7"/>
    <w:rsid w:val="00603066"/>
    <w:rsid w:val="00606584"/>
    <w:rsid w:val="00610B06"/>
    <w:rsid w:val="00611D2A"/>
    <w:rsid w:val="006137E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1D1C"/>
    <w:rsid w:val="006654AE"/>
    <w:rsid w:val="00666D46"/>
    <w:rsid w:val="00670A8E"/>
    <w:rsid w:val="006768CC"/>
    <w:rsid w:val="00680D16"/>
    <w:rsid w:val="0068559B"/>
    <w:rsid w:val="00686A6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771DD"/>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6A7"/>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5460"/>
    <w:rsid w:val="00856D81"/>
    <w:rsid w:val="008575CF"/>
    <w:rsid w:val="00861262"/>
    <w:rsid w:val="0086590D"/>
    <w:rsid w:val="008726DC"/>
    <w:rsid w:val="00877378"/>
    <w:rsid w:val="008773E9"/>
    <w:rsid w:val="00881BF0"/>
    <w:rsid w:val="00882227"/>
    <w:rsid w:val="00886DB9"/>
    <w:rsid w:val="00890536"/>
    <w:rsid w:val="00890664"/>
    <w:rsid w:val="00890DDC"/>
    <w:rsid w:val="00894220"/>
    <w:rsid w:val="0089448D"/>
    <w:rsid w:val="00895A2B"/>
    <w:rsid w:val="00895EB4"/>
    <w:rsid w:val="008976C8"/>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5FDA"/>
    <w:rsid w:val="008F7D51"/>
    <w:rsid w:val="00902794"/>
    <w:rsid w:val="009052B1"/>
    <w:rsid w:val="009061B2"/>
    <w:rsid w:val="009158D2"/>
    <w:rsid w:val="0091777E"/>
    <w:rsid w:val="00921190"/>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4BCB"/>
    <w:rsid w:val="009E52A7"/>
    <w:rsid w:val="009E6353"/>
    <w:rsid w:val="009E654C"/>
    <w:rsid w:val="009E6C79"/>
    <w:rsid w:val="009F25B1"/>
    <w:rsid w:val="009F25B5"/>
    <w:rsid w:val="00A03F95"/>
    <w:rsid w:val="00A0630C"/>
    <w:rsid w:val="00A207AE"/>
    <w:rsid w:val="00A24440"/>
    <w:rsid w:val="00A25692"/>
    <w:rsid w:val="00A27A93"/>
    <w:rsid w:val="00A307E2"/>
    <w:rsid w:val="00A31ACE"/>
    <w:rsid w:val="00A33B8E"/>
    <w:rsid w:val="00A35F5B"/>
    <w:rsid w:val="00A50230"/>
    <w:rsid w:val="00A50D3A"/>
    <w:rsid w:val="00A53907"/>
    <w:rsid w:val="00A577B0"/>
    <w:rsid w:val="00A634F8"/>
    <w:rsid w:val="00A67AB6"/>
    <w:rsid w:val="00A71721"/>
    <w:rsid w:val="00A72B83"/>
    <w:rsid w:val="00A74300"/>
    <w:rsid w:val="00A765E8"/>
    <w:rsid w:val="00A76CA3"/>
    <w:rsid w:val="00A7708A"/>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B01422"/>
    <w:rsid w:val="00B02B14"/>
    <w:rsid w:val="00B10B8D"/>
    <w:rsid w:val="00B14833"/>
    <w:rsid w:val="00B21947"/>
    <w:rsid w:val="00B21A67"/>
    <w:rsid w:val="00B220CC"/>
    <w:rsid w:val="00B27452"/>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4B3"/>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3D1E"/>
    <w:rsid w:val="00C85813"/>
    <w:rsid w:val="00C90047"/>
    <w:rsid w:val="00C908C8"/>
    <w:rsid w:val="00C9094D"/>
    <w:rsid w:val="00C95A9F"/>
    <w:rsid w:val="00C9668F"/>
    <w:rsid w:val="00C967E7"/>
    <w:rsid w:val="00CA0A77"/>
    <w:rsid w:val="00CA136A"/>
    <w:rsid w:val="00CA17FD"/>
    <w:rsid w:val="00CA27C9"/>
    <w:rsid w:val="00CA3ADD"/>
    <w:rsid w:val="00CA468E"/>
    <w:rsid w:val="00CB23E7"/>
    <w:rsid w:val="00CB6DEC"/>
    <w:rsid w:val="00CC2BDF"/>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03E"/>
    <w:rsid w:val="00D26B92"/>
    <w:rsid w:val="00D2790C"/>
    <w:rsid w:val="00D30217"/>
    <w:rsid w:val="00D30531"/>
    <w:rsid w:val="00D32632"/>
    <w:rsid w:val="00D33F9F"/>
    <w:rsid w:val="00D36CEB"/>
    <w:rsid w:val="00D372B7"/>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19BB"/>
    <w:rsid w:val="00DA4DE7"/>
    <w:rsid w:val="00DA525C"/>
    <w:rsid w:val="00DB076A"/>
    <w:rsid w:val="00DB163A"/>
    <w:rsid w:val="00DB472E"/>
    <w:rsid w:val="00DB4F00"/>
    <w:rsid w:val="00DB5E95"/>
    <w:rsid w:val="00DC1B56"/>
    <w:rsid w:val="00DC3DC0"/>
    <w:rsid w:val="00DC4B3A"/>
    <w:rsid w:val="00DC662D"/>
    <w:rsid w:val="00DC7896"/>
    <w:rsid w:val="00DD2E78"/>
    <w:rsid w:val="00DD4493"/>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6334"/>
    <w:rsid w:val="00E937F2"/>
    <w:rsid w:val="00E94132"/>
    <w:rsid w:val="00E94CF2"/>
    <w:rsid w:val="00EA05F9"/>
    <w:rsid w:val="00EA187D"/>
    <w:rsid w:val="00EA36EB"/>
    <w:rsid w:val="00EB41DE"/>
    <w:rsid w:val="00EB41F6"/>
    <w:rsid w:val="00EB4E7E"/>
    <w:rsid w:val="00EC06BA"/>
    <w:rsid w:val="00EC165E"/>
    <w:rsid w:val="00EC37CA"/>
    <w:rsid w:val="00EC4A28"/>
    <w:rsid w:val="00EC4F3D"/>
    <w:rsid w:val="00ED197A"/>
    <w:rsid w:val="00ED2FB3"/>
    <w:rsid w:val="00ED3DC3"/>
    <w:rsid w:val="00ED567E"/>
    <w:rsid w:val="00ED739C"/>
    <w:rsid w:val="00EE1B42"/>
    <w:rsid w:val="00EE2005"/>
    <w:rsid w:val="00EF6117"/>
    <w:rsid w:val="00EF7664"/>
    <w:rsid w:val="00EF7822"/>
    <w:rsid w:val="00EF7A35"/>
    <w:rsid w:val="00F03496"/>
    <w:rsid w:val="00F03956"/>
    <w:rsid w:val="00F047A6"/>
    <w:rsid w:val="00F074A4"/>
    <w:rsid w:val="00F10073"/>
    <w:rsid w:val="00F10DB8"/>
    <w:rsid w:val="00F15783"/>
    <w:rsid w:val="00F2150A"/>
    <w:rsid w:val="00F2761B"/>
    <w:rsid w:val="00F27753"/>
    <w:rsid w:val="00F308A9"/>
    <w:rsid w:val="00F315B1"/>
    <w:rsid w:val="00F31C46"/>
    <w:rsid w:val="00F33348"/>
    <w:rsid w:val="00F33935"/>
    <w:rsid w:val="00F35F0F"/>
    <w:rsid w:val="00F37B82"/>
    <w:rsid w:val="00F42B6C"/>
    <w:rsid w:val="00F43B32"/>
    <w:rsid w:val="00F466F2"/>
    <w:rsid w:val="00F46A95"/>
    <w:rsid w:val="00F4768B"/>
    <w:rsid w:val="00F50017"/>
    <w:rsid w:val="00F50AFC"/>
    <w:rsid w:val="00F535FD"/>
    <w:rsid w:val="00F53F9E"/>
    <w:rsid w:val="00F568E2"/>
    <w:rsid w:val="00F633C8"/>
    <w:rsid w:val="00F63EA5"/>
    <w:rsid w:val="00F70288"/>
    <w:rsid w:val="00F705C7"/>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327"/>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6AA1F-0C12-4273-B61B-8BC5C373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2</Pages>
  <Words>786</Words>
  <Characters>4482</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350</cp:revision>
  <cp:lastPrinted>2025-02-14T06:25:00Z</cp:lastPrinted>
  <dcterms:created xsi:type="dcterms:W3CDTF">2017-01-30T05:54:00Z</dcterms:created>
  <dcterms:modified xsi:type="dcterms:W3CDTF">2025-02-14T06:30:00Z</dcterms:modified>
</cp:coreProperties>
</file>